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A277" w14:textId="77777777" w:rsidR="00C86319" w:rsidRDefault="00C86319" w:rsidP="00C8631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05">
        <w:rPr>
          <w:rFonts w:ascii="Times New Roman" w:hAnsi="Times New Roman" w:cs="Times New Roman"/>
          <w:b/>
          <w:sz w:val="24"/>
          <w:szCs w:val="24"/>
        </w:rPr>
        <w:t xml:space="preserve">EDITAL ATHIS 001/2021 </w:t>
      </w:r>
    </w:p>
    <w:p w14:paraId="2F1778E3" w14:textId="3853598A" w:rsidR="00C86319" w:rsidRPr="00F45805" w:rsidRDefault="00C86319" w:rsidP="00C8631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0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66920">
        <w:rPr>
          <w:rFonts w:ascii="Times New Roman" w:hAnsi="Times New Roman" w:cs="Times New Roman"/>
          <w:b/>
          <w:sz w:val="24"/>
          <w:szCs w:val="24"/>
        </w:rPr>
        <w:t>I</w:t>
      </w:r>
      <w:r w:rsidRPr="00F45805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4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20">
        <w:rPr>
          <w:rFonts w:ascii="Times New Roman" w:hAnsi="Times New Roman" w:cs="Times New Roman"/>
          <w:b/>
          <w:sz w:val="24"/>
          <w:szCs w:val="24"/>
        </w:rPr>
        <w:t>DECLARAÇÃO DE AUTENTICIDADE DE DOCUMENTOS</w:t>
      </w:r>
    </w:p>
    <w:p w14:paraId="32856525" w14:textId="77777777" w:rsidR="00C86319" w:rsidRDefault="00C86319" w:rsidP="00A75658">
      <w:pPr>
        <w:pStyle w:val="SemEspaamento"/>
      </w:pPr>
    </w:p>
    <w:p w14:paraId="7D0ABEC2" w14:textId="30CEB1C6" w:rsidR="00C86319" w:rsidRDefault="00266920" w:rsidP="0026692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5658">
        <w:rPr>
          <w:rFonts w:ascii="Times New Roman" w:hAnsi="Times New Roman" w:cs="Times New Roman"/>
          <w:sz w:val="24"/>
          <w:szCs w:val="24"/>
        </w:rPr>
        <w:t xml:space="preserve">Eu,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[nome completo]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[nacionalidade]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[estado civil]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[profissão]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inscrito no Conselho de Arquitetura e Urbanismo sob o n.º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[***]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portador da carteira de identidade nº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[***]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inscrito no CPF/MF sob o nº </w:t>
      </w:r>
      <w:r w:rsidRPr="00A75658">
        <w:rPr>
          <w:rFonts w:ascii="Times New Roman" w:hAnsi="Times New Roman" w:cs="Times New Roman"/>
          <w:sz w:val="24"/>
          <w:szCs w:val="24"/>
          <w:highlight w:val="yellow"/>
        </w:rPr>
        <w:t>[***]</w:t>
      </w:r>
      <w:r w:rsidRPr="00A75658">
        <w:rPr>
          <w:rFonts w:ascii="Times New Roman" w:hAnsi="Times New Roman" w:cs="Times New Roman"/>
          <w:sz w:val="24"/>
          <w:szCs w:val="24"/>
        </w:rPr>
        <w:t xml:space="preserve">, residente e domiciliado na(o), </w:t>
      </w:r>
      <w:r w:rsidRPr="00A75658">
        <w:rPr>
          <w:rFonts w:ascii="Times New Roman" w:hAnsi="Times New Roman" w:cs="Times New Roman"/>
          <w:b/>
          <w:sz w:val="24"/>
          <w:szCs w:val="24"/>
          <w:u w:val="single"/>
        </w:rPr>
        <w:t>DECLARO</w:t>
      </w:r>
      <w:r w:rsidRPr="00A75658">
        <w:rPr>
          <w:rFonts w:ascii="Times New Roman" w:hAnsi="Times New Roman" w:cs="Times New Roman"/>
          <w:sz w:val="24"/>
          <w:szCs w:val="24"/>
        </w:rPr>
        <w:t xml:space="preserve">, para todos os fins legais e jurídicos, sob as penas da lei penal e, sem prejuízo das sanções administrativas e cíveis, que </w:t>
      </w:r>
      <w:r w:rsidR="00675250">
        <w:rPr>
          <w:rFonts w:ascii="Times New Roman" w:hAnsi="Times New Roman" w:cs="Times New Roman"/>
          <w:sz w:val="24"/>
          <w:szCs w:val="24"/>
        </w:rPr>
        <w:t xml:space="preserve">todas </w:t>
      </w:r>
      <w:r w:rsidRPr="00A75658">
        <w:rPr>
          <w:rFonts w:ascii="Times New Roman" w:hAnsi="Times New Roman" w:cs="Times New Roman"/>
          <w:sz w:val="24"/>
          <w:szCs w:val="24"/>
        </w:rPr>
        <w:t xml:space="preserve">as cópias dos documentos apresentados para participar, na condição de proponente, do Edital </w:t>
      </w:r>
      <w:r w:rsidR="00A75658" w:rsidRPr="00A75658">
        <w:rPr>
          <w:rFonts w:ascii="Times New Roman" w:hAnsi="Times New Roman" w:cs="Times New Roman"/>
          <w:sz w:val="24"/>
          <w:szCs w:val="24"/>
        </w:rPr>
        <w:t>de Chamamento Público de n.º 001/2021 ATHIS –2021</w:t>
      </w:r>
      <w:r w:rsidR="003213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são </w:t>
      </w:r>
      <w:r w:rsidRPr="00266920">
        <w:rPr>
          <w:rFonts w:ascii="Times New Roman" w:hAnsi="Times New Roman" w:cs="Times New Roman"/>
          <w:sz w:val="24"/>
          <w:szCs w:val="24"/>
        </w:rPr>
        <w:t xml:space="preserve">autênticos e </w:t>
      </w:r>
      <w:r w:rsidR="00CB60FA">
        <w:rPr>
          <w:rFonts w:ascii="Times New Roman" w:hAnsi="Times New Roman" w:cs="Times New Roman"/>
          <w:sz w:val="24"/>
          <w:szCs w:val="24"/>
        </w:rPr>
        <w:t xml:space="preserve">conferem </w:t>
      </w:r>
      <w:r w:rsidRPr="00266920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os originais e obrigo-me, se for solicitado, a apresentar os originais em prazo que me for assinalado</w:t>
      </w:r>
      <w:r w:rsidR="00855D10">
        <w:rPr>
          <w:rFonts w:ascii="Times New Roman" w:hAnsi="Times New Roman" w:cs="Times New Roman"/>
          <w:sz w:val="24"/>
          <w:szCs w:val="24"/>
        </w:rPr>
        <w:t>, sob pena de eliminação do Chamamento</w:t>
      </w:r>
      <w:r w:rsidRPr="00266920">
        <w:rPr>
          <w:rFonts w:ascii="Times New Roman" w:hAnsi="Times New Roman" w:cs="Times New Roman"/>
          <w:sz w:val="24"/>
          <w:szCs w:val="24"/>
        </w:rPr>
        <w:t>.</w:t>
      </w:r>
    </w:p>
    <w:p w14:paraId="6DECDE83" w14:textId="33212D0B" w:rsidR="00266920" w:rsidRDefault="00266920" w:rsidP="00A75658">
      <w:pPr>
        <w:pStyle w:val="SemEspaamento"/>
      </w:pPr>
    </w:p>
    <w:p w14:paraId="1AC9D6BD" w14:textId="59A835B6" w:rsidR="00266920" w:rsidRDefault="00266920" w:rsidP="0026692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Recife/PE, </w:t>
      </w:r>
      <w:r w:rsidRPr="00266920">
        <w:rPr>
          <w:rFonts w:ascii="Times New Roman" w:hAnsi="Times New Roman" w:cs="Times New Roman"/>
          <w:sz w:val="24"/>
          <w:szCs w:val="24"/>
          <w:highlight w:val="yellow"/>
        </w:rPr>
        <w:t>[***]</w:t>
      </w:r>
      <w:r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14:paraId="25215A37" w14:textId="0B8EB452" w:rsidR="00266920" w:rsidRDefault="00266920" w:rsidP="0026692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A85413" w14:textId="60AE5622" w:rsidR="00266920" w:rsidRDefault="00266920" w:rsidP="0026692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2B52A9" w14:textId="5217B4E0" w:rsidR="00266920" w:rsidRDefault="00266920" w:rsidP="0026692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82E76A" w14:textId="55BC1220" w:rsidR="00266920" w:rsidRPr="00266920" w:rsidRDefault="00266920" w:rsidP="0026692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declarante)</w:t>
      </w:r>
    </w:p>
    <w:sectPr w:rsidR="00266920" w:rsidRPr="00266920" w:rsidSect="00CD4CB5">
      <w:headerReference w:type="default" r:id="rId7"/>
      <w:footerReference w:type="default" r:id="rId8"/>
      <w:pgSz w:w="11906" w:h="16838"/>
      <w:pgMar w:top="1683" w:right="1133" w:bottom="1134" w:left="1701" w:header="709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DCE3" w14:textId="77777777" w:rsidR="00293586" w:rsidRDefault="00293586">
      <w:pPr>
        <w:spacing w:after="0" w:line="240" w:lineRule="auto"/>
      </w:pPr>
      <w:r>
        <w:separator/>
      </w:r>
    </w:p>
  </w:endnote>
  <w:endnote w:type="continuationSeparator" w:id="0">
    <w:p w14:paraId="5969E402" w14:textId="77777777" w:rsidR="00293586" w:rsidRDefault="0029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287457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1BFD1C" w14:textId="77777777" w:rsidR="001671EF" w:rsidRPr="001671EF" w:rsidRDefault="00C86319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1671EF">
              <w:rPr>
                <w:rFonts w:ascii="Times New Roman" w:hAnsi="Times New Roman" w:cs="Times New Roman"/>
              </w:rPr>
              <w:t xml:space="preserve">Página </w: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71E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671EF">
              <w:rPr>
                <w:rFonts w:ascii="Times New Roman" w:hAnsi="Times New Roman" w:cs="Times New Roman"/>
                <w:b/>
                <w:bCs/>
              </w:rPr>
              <w:t>2</w: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671EF">
              <w:rPr>
                <w:rFonts w:ascii="Times New Roman" w:hAnsi="Times New Roman" w:cs="Times New Roman"/>
              </w:rPr>
              <w:t xml:space="preserve"> de </w: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671E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671EF">
              <w:rPr>
                <w:rFonts w:ascii="Times New Roman" w:hAnsi="Times New Roman" w:cs="Times New Roman"/>
                <w:b/>
                <w:bCs/>
              </w:rPr>
              <w:t>2</w:t>
            </w:r>
            <w:r w:rsidRPr="001671E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CC9F3AA" w14:textId="77777777" w:rsidR="001671EF" w:rsidRDefault="0046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1A07" w14:textId="77777777" w:rsidR="00293586" w:rsidRDefault="00293586">
      <w:pPr>
        <w:spacing w:after="0" w:line="240" w:lineRule="auto"/>
      </w:pPr>
      <w:r>
        <w:separator/>
      </w:r>
    </w:p>
  </w:footnote>
  <w:footnote w:type="continuationSeparator" w:id="0">
    <w:p w14:paraId="2E273C02" w14:textId="77777777" w:rsidR="00293586" w:rsidRDefault="0029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0A3" w14:textId="77777777" w:rsidR="006F3EE5" w:rsidRDefault="0046109A">
    <w:pPr>
      <w:pStyle w:val="Cabealho"/>
    </w:pPr>
    <w:r>
      <w:rPr>
        <w:noProof/>
      </w:rPr>
      <w:pict w14:anchorId="77526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6.05pt;margin-top:-110.65pt;width:631.7pt;height:828pt;z-index:-251658752;mso-wrap-edited:f;mso-position-horizontal-relative:margin;mso-position-vertical-relative:margin" wrapcoords="-27 0 -27 21561 21600 21561 21600 0 -27 0">
          <v:imagedata r:id="rId1" o:title="CAU-PE - Papel Timbrado-01" cropbottom="347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50"/>
    <w:multiLevelType w:val="hybridMultilevel"/>
    <w:tmpl w:val="CBA2A696"/>
    <w:lvl w:ilvl="0" w:tplc="598CE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9"/>
    <w:rsid w:val="00266920"/>
    <w:rsid w:val="00293586"/>
    <w:rsid w:val="00321380"/>
    <w:rsid w:val="0046109A"/>
    <w:rsid w:val="00675250"/>
    <w:rsid w:val="00855D10"/>
    <w:rsid w:val="00A75658"/>
    <w:rsid w:val="00C86319"/>
    <w:rsid w:val="00C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AB1322"/>
  <w15:chartTrackingRefBased/>
  <w15:docId w15:val="{F5683BA8-C22E-49DB-8C8F-49F67B7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631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8631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19"/>
  </w:style>
  <w:style w:type="paragraph" w:styleId="Rodap">
    <w:name w:val="footer"/>
    <w:basedOn w:val="Normal"/>
    <w:link w:val="Rodap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19"/>
  </w:style>
  <w:style w:type="table" w:styleId="Tabelacomgrade">
    <w:name w:val="Table Grid"/>
    <w:basedOn w:val="Tabelanormal"/>
    <w:uiPriority w:val="39"/>
    <w:rsid w:val="00C8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631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63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6319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6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Borges</dc:creator>
  <cp:keywords/>
  <dc:description/>
  <cp:lastModifiedBy>Marcia Guenes</cp:lastModifiedBy>
  <cp:revision>2</cp:revision>
  <dcterms:created xsi:type="dcterms:W3CDTF">2021-07-02T15:02:00Z</dcterms:created>
  <dcterms:modified xsi:type="dcterms:W3CDTF">2021-07-02T15:02:00Z</dcterms:modified>
</cp:coreProperties>
</file>